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93C449" w14:textId="3B1CD3D7" w:rsidR="0066778B" w:rsidRPr="0066778B" w:rsidRDefault="0066778B" w:rsidP="0066778B">
      <w:pPr>
        <w:jc w:val="center"/>
        <w:rPr>
          <w:b/>
          <w:bCs/>
          <w:sz w:val="40"/>
          <w:szCs w:val="40"/>
        </w:rPr>
      </w:pPr>
      <w:r w:rsidRPr="0066778B">
        <w:rPr>
          <w:b/>
          <w:bCs/>
          <w:sz w:val="40"/>
          <w:szCs w:val="40"/>
          <w:u w:val="single"/>
        </w:rPr>
        <w:t xml:space="preserve">Aura  watch </w:t>
      </w:r>
      <w:r w:rsidR="00451385">
        <w:rPr>
          <w:b/>
          <w:bCs/>
          <w:sz w:val="40"/>
          <w:szCs w:val="40"/>
          <w:u w:val="single"/>
        </w:rPr>
        <w:t>Developer’s</w:t>
      </w:r>
      <w:r w:rsidRPr="0066778B">
        <w:rPr>
          <w:b/>
          <w:bCs/>
          <w:sz w:val="40"/>
          <w:szCs w:val="40"/>
          <w:u w:val="single"/>
        </w:rPr>
        <w:t xml:space="preserve"> Guide</w:t>
      </w:r>
    </w:p>
    <w:p w14:paraId="12DE1A63" w14:textId="77777777" w:rsidR="0066778B" w:rsidRPr="0066778B" w:rsidRDefault="0066778B" w:rsidP="0066778B">
      <w:pPr>
        <w:rPr>
          <w:b/>
          <w:bCs/>
        </w:rPr>
      </w:pPr>
    </w:p>
    <w:tbl>
      <w:tblPr>
        <w:tblW w:w="90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8"/>
        <w:gridCol w:w="3754"/>
        <w:gridCol w:w="2962"/>
      </w:tblGrid>
      <w:tr w:rsidR="0066778B" w:rsidRPr="0066778B" w14:paraId="24AEF004" w14:textId="77777777" w:rsidTr="0066778B">
        <w:trPr>
          <w:trHeight w:val="9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A6F0CC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Supervisor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70C216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Miss Esha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D2A91F" w14:textId="77777777" w:rsidR="0066778B" w:rsidRPr="0066778B" w:rsidRDefault="0066778B" w:rsidP="0066778B">
            <w:pPr>
              <w:rPr>
                <w:b/>
                <w:bCs/>
              </w:rPr>
            </w:pPr>
          </w:p>
        </w:tc>
      </w:tr>
      <w:tr w:rsidR="0066778B" w:rsidRPr="0066778B" w14:paraId="0F08C1AC" w14:textId="77777777" w:rsidTr="0066778B">
        <w:trPr>
          <w:trHeight w:val="9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3A968D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Batch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AE9BE7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2506F2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9FD058" w14:textId="77777777" w:rsidR="0066778B" w:rsidRPr="0066778B" w:rsidRDefault="0066778B" w:rsidP="0066778B">
            <w:pPr>
              <w:rPr>
                <w:b/>
                <w:bCs/>
              </w:rPr>
            </w:pPr>
          </w:p>
        </w:tc>
      </w:tr>
      <w:tr w:rsidR="0066778B" w:rsidRPr="0066778B" w14:paraId="2F280A47" w14:textId="77777777" w:rsidTr="0066778B">
        <w:trPr>
          <w:trHeight w:val="9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FAA725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Group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EB111A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FC0A68" w14:textId="77777777" w:rsidR="0066778B" w:rsidRPr="0066778B" w:rsidRDefault="0066778B" w:rsidP="0066778B">
            <w:pPr>
              <w:rPr>
                <w:b/>
                <w:bCs/>
              </w:rPr>
            </w:pPr>
          </w:p>
        </w:tc>
      </w:tr>
      <w:tr w:rsidR="0066778B" w:rsidRPr="0066778B" w14:paraId="20EF387F" w14:textId="77777777" w:rsidTr="0066778B">
        <w:trPr>
          <w:trHeight w:val="9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1F1F1C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Serial No.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F93C6D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Enrolment 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9017D6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Student Name</w:t>
            </w:r>
          </w:p>
        </w:tc>
      </w:tr>
      <w:tr w:rsidR="0066778B" w:rsidRPr="0066778B" w14:paraId="0014B7FA" w14:textId="77777777" w:rsidTr="0066778B">
        <w:trPr>
          <w:trHeight w:val="9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572C1E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44356A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1671715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C21E64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M.Taha</w:t>
            </w:r>
          </w:p>
        </w:tc>
      </w:tr>
      <w:tr w:rsidR="0066778B" w:rsidRPr="0066778B" w14:paraId="3AB3469A" w14:textId="77777777" w:rsidTr="0066778B">
        <w:trPr>
          <w:trHeight w:val="9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E29689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B5DFC2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1672379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5602B8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Muhammad</w:t>
            </w:r>
          </w:p>
        </w:tc>
      </w:tr>
      <w:tr w:rsidR="0066778B" w:rsidRPr="0066778B" w14:paraId="417A000A" w14:textId="77777777" w:rsidTr="0066778B">
        <w:trPr>
          <w:trHeight w:val="9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A8623B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CD3491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1673257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669549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Shariq</w:t>
            </w:r>
          </w:p>
        </w:tc>
      </w:tr>
    </w:tbl>
    <w:p w14:paraId="2B210E8C" w14:textId="77777777" w:rsidR="0066778B" w:rsidRDefault="0066778B" w:rsidP="0066778B">
      <w:pPr>
        <w:rPr>
          <w:b/>
          <w:bCs/>
        </w:rPr>
      </w:pPr>
      <w:r w:rsidRPr="0066778B">
        <w:rPr>
          <w:b/>
          <w:bCs/>
        </w:rPr>
        <w:br/>
      </w:r>
    </w:p>
    <w:p w14:paraId="31A9ACE8" w14:textId="77777777" w:rsidR="0066778B" w:rsidRDefault="0066778B" w:rsidP="0066778B">
      <w:pPr>
        <w:rPr>
          <w:b/>
          <w:bCs/>
        </w:rPr>
      </w:pPr>
    </w:p>
    <w:p w14:paraId="23DA9F5E" w14:textId="77777777" w:rsidR="0066778B" w:rsidRDefault="0066778B" w:rsidP="0066778B">
      <w:pPr>
        <w:rPr>
          <w:b/>
          <w:bCs/>
        </w:rPr>
      </w:pPr>
    </w:p>
    <w:p w14:paraId="1CF92536" w14:textId="77777777" w:rsidR="0066778B" w:rsidRDefault="0066778B" w:rsidP="0066778B">
      <w:pPr>
        <w:rPr>
          <w:b/>
          <w:bCs/>
        </w:rPr>
      </w:pPr>
    </w:p>
    <w:p w14:paraId="57833EC8" w14:textId="77777777" w:rsidR="0066778B" w:rsidRDefault="0066778B" w:rsidP="0066778B">
      <w:pPr>
        <w:rPr>
          <w:b/>
          <w:bCs/>
        </w:rPr>
      </w:pPr>
    </w:p>
    <w:p w14:paraId="3080DF42" w14:textId="77777777" w:rsidR="0066778B" w:rsidRDefault="0066778B" w:rsidP="0066778B">
      <w:pPr>
        <w:rPr>
          <w:b/>
          <w:bCs/>
        </w:rPr>
      </w:pPr>
    </w:p>
    <w:p w14:paraId="6E3A98FE" w14:textId="77777777" w:rsidR="0066778B" w:rsidRDefault="0066778B" w:rsidP="0066778B">
      <w:pPr>
        <w:rPr>
          <w:b/>
          <w:bCs/>
        </w:rPr>
      </w:pPr>
    </w:p>
    <w:p w14:paraId="428DF862" w14:textId="77777777" w:rsidR="0066778B" w:rsidRDefault="0066778B" w:rsidP="0066778B">
      <w:pPr>
        <w:rPr>
          <w:b/>
          <w:bCs/>
        </w:rPr>
      </w:pPr>
    </w:p>
    <w:p w14:paraId="25AACAB7" w14:textId="77777777" w:rsidR="0066778B" w:rsidRDefault="0066778B" w:rsidP="0066778B">
      <w:pPr>
        <w:rPr>
          <w:b/>
          <w:bCs/>
        </w:rPr>
      </w:pPr>
    </w:p>
    <w:p w14:paraId="680D4E10" w14:textId="5B7EAC74" w:rsidR="0066778B" w:rsidRPr="0066778B" w:rsidRDefault="0066778B" w:rsidP="0066778B">
      <w:pPr>
        <w:rPr>
          <w:b/>
          <w:bCs/>
        </w:rPr>
      </w:pPr>
      <w:r w:rsidRPr="0066778B">
        <w:rPr>
          <w:b/>
          <w:bCs/>
        </w:rPr>
        <w:br/>
      </w:r>
      <w:r w:rsidRPr="0066778B">
        <w:rPr>
          <w:b/>
          <w:bCs/>
        </w:rPr>
        <w:br/>
      </w:r>
      <w:r w:rsidRPr="0066778B">
        <w:rPr>
          <w:b/>
          <w:bCs/>
        </w:rPr>
        <w:lastRenderedPageBreak/>
        <w:br/>
        <w:t xml:space="preserve">Aura Watches Website User Guide </w:t>
      </w:r>
    </w:p>
    <w:p w14:paraId="61789F3E" w14:textId="77777777" w:rsidR="0066778B" w:rsidRPr="0066778B" w:rsidRDefault="0066778B" w:rsidP="0066778B">
      <w:r w:rsidRPr="0066778B">
        <w:t>Welcome to the Aura Watches website! This quick guide shows you where everything is and how the special features work.</w:t>
      </w:r>
    </w:p>
    <w:p w14:paraId="6B81E8C9" w14:textId="77777777" w:rsidR="0066778B" w:rsidRPr="0066778B" w:rsidRDefault="0066778B" w:rsidP="0066778B">
      <w:pPr>
        <w:rPr>
          <w:b/>
          <w:bCs/>
        </w:rPr>
      </w:pPr>
      <w:r w:rsidRPr="0066778B">
        <w:rPr>
          <w:b/>
          <w:bCs/>
        </w:rPr>
        <w:t>1. Finding Your Way Around (The Header)</w:t>
      </w:r>
    </w:p>
    <w:p w14:paraId="71CC49FF" w14:textId="77777777" w:rsidR="0066778B" w:rsidRDefault="0066778B" w:rsidP="0066778B">
      <w:r w:rsidRPr="0066778B">
        <w:t>The top of the screen (the header) is your main tool for navigation. It stays put even as you scroll down, so you can always jump to a different section quickly.</w:t>
      </w:r>
    </w:p>
    <w:p w14:paraId="54CFFDE6" w14:textId="6F3F6E8F" w:rsidR="0066778B" w:rsidRDefault="0066778B" w:rsidP="0066778B">
      <w:r w:rsidRPr="0066778B">
        <w:rPr>
          <w:noProof/>
        </w:rPr>
        <w:drawing>
          <wp:inline distT="0" distB="0" distL="0" distR="0" wp14:anchorId="6F815C5B" wp14:editId="1BB18A45">
            <wp:extent cx="5731510" cy="3044825"/>
            <wp:effectExtent l="0" t="0" r="2540" b="3175"/>
            <wp:docPr id="1401521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2182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31ED" w14:textId="4682E22D" w:rsidR="00451385" w:rsidRDefault="00451385" w:rsidP="0066778B">
      <w:r w:rsidRPr="00451385">
        <w:drawing>
          <wp:inline distT="0" distB="0" distL="0" distR="0" wp14:anchorId="262BA8D3" wp14:editId="6D64897A">
            <wp:extent cx="5731510" cy="3044825"/>
            <wp:effectExtent l="0" t="0" r="2540" b="3175"/>
            <wp:docPr id="9229171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17154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F825" w14:textId="773F8058" w:rsidR="00451385" w:rsidRDefault="00451385" w:rsidP="0066778B">
      <w:r w:rsidRPr="00451385">
        <w:lastRenderedPageBreak/>
        <w:drawing>
          <wp:inline distT="0" distB="0" distL="0" distR="0" wp14:anchorId="5A2BA096" wp14:editId="57A11F52">
            <wp:extent cx="5731510" cy="3044825"/>
            <wp:effectExtent l="0" t="0" r="2540" b="3175"/>
            <wp:docPr id="9633814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81458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DB90" w14:textId="77777777" w:rsidR="00451385" w:rsidRPr="0066778B" w:rsidRDefault="00451385" w:rsidP="0066778B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0"/>
        <w:gridCol w:w="5663"/>
      </w:tblGrid>
      <w:tr w:rsidR="0066778B" w:rsidRPr="0066778B" w14:paraId="67D1E2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FB9E4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Button / Link</w:t>
            </w:r>
          </w:p>
        </w:tc>
        <w:tc>
          <w:tcPr>
            <w:tcW w:w="0" w:type="auto"/>
            <w:vAlign w:val="center"/>
            <w:hideMark/>
          </w:tcPr>
          <w:p w14:paraId="38CB3C37" w14:textId="77777777" w:rsidR="0066778B" w:rsidRPr="0066778B" w:rsidRDefault="0066778B" w:rsidP="0066778B">
            <w:pPr>
              <w:rPr>
                <w:b/>
                <w:bCs/>
              </w:rPr>
            </w:pPr>
            <w:r w:rsidRPr="0066778B">
              <w:rPr>
                <w:b/>
                <w:bCs/>
              </w:rPr>
              <w:t>Where It Takes You</w:t>
            </w:r>
          </w:p>
        </w:tc>
      </w:tr>
      <w:tr w:rsidR="0066778B" w:rsidRPr="0066778B" w14:paraId="36AECB0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7236A" w14:textId="77777777" w:rsidR="0066778B" w:rsidRPr="0066778B" w:rsidRDefault="0066778B" w:rsidP="0066778B">
            <w:r w:rsidRPr="0066778B">
              <w:rPr>
                <w:b/>
                <w:bCs/>
              </w:rPr>
              <w:t>Aura Watches Logo</w:t>
            </w:r>
          </w:p>
        </w:tc>
        <w:tc>
          <w:tcPr>
            <w:tcW w:w="0" w:type="auto"/>
            <w:vAlign w:val="center"/>
            <w:hideMark/>
          </w:tcPr>
          <w:p w14:paraId="33469AD6" w14:textId="77777777" w:rsidR="0066778B" w:rsidRPr="0066778B" w:rsidRDefault="0066778B" w:rsidP="0066778B">
            <w:r w:rsidRPr="0066778B">
              <w:t>Home screen (the top of the page).</w:t>
            </w:r>
          </w:p>
        </w:tc>
      </w:tr>
      <w:tr w:rsidR="0066778B" w:rsidRPr="0066778B" w14:paraId="709545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AE8EDF" w14:textId="77777777" w:rsidR="0066778B" w:rsidRPr="0066778B" w:rsidRDefault="0066778B" w:rsidP="0066778B">
            <w:r w:rsidRPr="0066778B">
              <w:rPr>
                <w:b/>
                <w:bCs/>
              </w:rPr>
              <w:t>Home</w:t>
            </w:r>
          </w:p>
        </w:tc>
        <w:tc>
          <w:tcPr>
            <w:tcW w:w="0" w:type="auto"/>
            <w:vAlign w:val="center"/>
            <w:hideMark/>
          </w:tcPr>
          <w:p w14:paraId="45ABF2FA" w14:textId="77777777" w:rsidR="0066778B" w:rsidRPr="0066778B" w:rsidRDefault="0066778B" w:rsidP="0066778B">
            <w:r w:rsidRPr="0066778B">
              <w:t>The main welcome section with the large watch photo.</w:t>
            </w:r>
          </w:p>
        </w:tc>
      </w:tr>
      <w:tr w:rsidR="0066778B" w:rsidRPr="0066778B" w14:paraId="354175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8D84D5" w14:textId="77777777" w:rsidR="0066778B" w:rsidRPr="0066778B" w:rsidRDefault="0066778B" w:rsidP="0066778B">
            <w:r w:rsidRPr="0066778B">
              <w:rPr>
                <w:b/>
                <w:bCs/>
              </w:rPr>
              <w:t>Products</w:t>
            </w:r>
          </w:p>
        </w:tc>
        <w:tc>
          <w:tcPr>
            <w:tcW w:w="0" w:type="auto"/>
            <w:vAlign w:val="center"/>
            <w:hideMark/>
          </w:tcPr>
          <w:p w14:paraId="352DB33A" w14:textId="77777777" w:rsidR="0066778B" w:rsidRPr="0066778B" w:rsidRDefault="0066778B" w:rsidP="0066778B">
            <w:r w:rsidRPr="0066778B">
              <w:t>The list of all the watch collections.</w:t>
            </w:r>
          </w:p>
        </w:tc>
      </w:tr>
      <w:tr w:rsidR="0066778B" w:rsidRPr="0066778B" w14:paraId="60EABF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403A97" w14:textId="77777777" w:rsidR="0066778B" w:rsidRPr="0066778B" w:rsidRDefault="0066778B" w:rsidP="0066778B">
            <w:r w:rsidRPr="0066778B">
              <w:rPr>
                <w:b/>
                <w:bCs/>
              </w:rPr>
              <w:t>Technology</w:t>
            </w:r>
          </w:p>
        </w:tc>
        <w:tc>
          <w:tcPr>
            <w:tcW w:w="0" w:type="auto"/>
            <w:vAlign w:val="center"/>
            <w:hideMark/>
          </w:tcPr>
          <w:p w14:paraId="5A148979" w14:textId="77777777" w:rsidR="0066778B" w:rsidRPr="0066778B" w:rsidRDefault="0066778B" w:rsidP="0066778B">
            <w:r w:rsidRPr="0066778B">
              <w:t>Details about the quality and features of the watches.</w:t>
            </w:r>
          </w:p>
        </w:tc>
      </w:tr>
      <w:tr w:rsidR="0066778B" w:rsidRPr="0066778B" w14:paraId="71F29D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0A556" w14:textId="77777777" w:rsidR="0066778B" w:rsidRPr="0066778B" w:rsidRDefault="0066778B" w:rsidP="0066778B">
            <w:r w:rsidRPr="0066778B">
              <w:rPr>
                <w:b/>
                <w:bCs/>
              </w:rPr>
              <w:t>Contact</w:t>
            </w:r>
          </w:p>
        </w:tc>
        <w:tc>
          <w:tcPr>
            <w:tcW w:w="0" w:type="auto"/>
            <w:vAlign w:val="center"/>
            <w:hideMark/>
          </w:tcPr>
          <w:p w14:paraId="6763925B" w14:textId="77777777" w:rsidR="0066778B" w:rsidRPr="0066778B" w:rsidRDefault="0066778B" w:rsidP="0066778B">
            <w:r w:rsidRPr="0066778B">
              <w:t>The form and information for reaching the company.</w:t>
            </w:r>
          </w:p>
        </w:tc>
      </w:tr>
      <w:tr w:rsidR="0066778B" w:rsidRPr="0066778B" w14:paraId="546B7A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83B0D2" w14:textId="77777777" w:rsidR="0066778B" w:rsidRPr="0066778B" w:rsidRDefault="0066778B" w:rsidP="0066778B">
            <w:r w:rsidRPr="0066778B">
              <w:rPr>
                <w:b/>
                <w:bCs/>
              </w:rPr>
              <w:t>Login / Explore</w:t>
            </w:r>
          </w:p>
        </w:tc>
        <w:tc>
          <w:tcPr>
            <w:tcW w:w="0" w:type="auto"/>
            <w:vAlign w:val="center"/>
            <w:hideMark/>
          </w:tcPr>
          <w:p w14:paraId="6E231F0F" w14:textId="77777777" w:rsidR="0066778B" w:rsidRPr="0066778B" w:rsidRDefault="0066778B" w:rsidP="0066778B">
            <w:r w:rsidRPr="0066778B">
              <w:t>Takes you to the login page or the product list.</w:t>
            </w:r>
          </w:p>
        </w:tc>
      </w:tr>
    </w:tbl>
    <w:p w14:paraId="3A3B411B" w14:textId="77777777" w:rsidR="0066778B" w:rsidRPr="0066778B" w:rsidRDefault="0066778B" w:rsidP="0066778B">
      <w:r w:rsidRPr="0066778B">
        <w:rPr>
          <w:b/>
          <w:bCs/>
        </w:rPr>
        <w:t>On Mobile Phones:</w:t>
      </w:r>
      <w:r w:rsidRPr="0066778B">
        <w:t xml:space="preserve"> If you're on a smaller screen, the main links disappear. Just click the </w:t>
      </w:r>
      <w:r w:rsidRPr="0066778B">
        <w:rPr>
          <w:b/>
          <w:bCs/>
        </w:rPr>
        <w:t>"</w:t>
      </w:r>
      <w:r w:rsidRPr="0066778B">
        <w:rPr>
          <w:rFonts w:ascii="Segoe UI Symbol" w:hAnsi="Segoe UI Symbol" w:cs="Segoe UI Symbol"/>
          <w:b/>
          <w:bCs/>
        </w:rPr>
        <w:t>☰</w:t>
      </w:r>
      <w:r w:rsidRPr="0066778B">
        <w:rPr>
          <w:b/>
          <w:bCs/>
        </w:rPr>
        <w:t xml:space="preserve"> Menu"</w:t>
      </w:r>
      <w:r w:rsidRPr="0066778B">
        <w:t xml:space="preserve"> button to open or close the full list of links.</w:t>
      </w:r>
    </w:p>
    <w:p w14:paraId="0E3D6F18" w14:textId="77777777" w:rsidR="0066778B" w:rsidRPr="0066778B" w:rsidRDefault="0066778B" w:rsidP="0066778B">
      <w:pPr>
        <w:rPr>
          <w:b/>
          <w:bCs/>
        </w:rPr>
      </w:pPr>
      <w:r w:rsidRPr="0066778B">
        <w:rPr>
          <w:b/>
          <w:bCs/>
        </w:rPr>
        <w:t>2. The Main Page (Home)</w:t>
      </w:r>
    </w:p>
    <w:p w14:paraId="65DBADBB" w14:textId="77777777" w:rsidR="0066778B" w:rsidRPr="0066778B" w:rsidRDefault="0066778B" w:rsidP="0066778B">
      <w:r w:rsidRPr="0066778B">
        <w:t>This is the first screen you see.</w:t>
      </w:r>
    </w:p>
    <w:p w14:paraId="37A4B9BF" w14:textId="77777777" w:rsidR="0066778B" w:rsidRPr="0066778B" w:rsidRDefault="0066778B" w:rsidP="0066778B">
      <w:pPr>
        <w:numPr>
          <w:ilvl w:val="0"/>
          <w:numId w:val="1"/>
        </w:numPr>
      </w:pPr>
      <w:r w:rsidRPr="0066778B">
        <w:rPr>
          <w:b/>
          <w:bCs/>
        </w:rPr>
        <w:t>Interactive Watch Photo:</w:t>
      </w:r>
      <w:r w:rsidRPr="0066778B">
        <w:t xml:space="preserve"> Move your mouse over the big watch picture on the right. You'll see the photo gently </w:t>
      </w:r>
      <w:r w:rsidRPr="0066778B">
        <w:rPr>
          <w:b/>
          <w:bCs/>
        </w:rPr>
        <w:t>tilt and move in 3D</w:t>
      </w:r>
      <w:r w:rsidRPr="0066778B">
        <w:t>. This is just a cool effect!</w:t>
      </w:r>
    </w:p>
    <w:p w14:paraId="4576B3EC" w14:textId="77777777" w:rsidR="0066778B" w:rsidRPr="0066778B" w:rsidRDefault="0066778B" w:rsidP="0066778B">
      <w:pPr>
        <w:numPr>
          <w:ilvl w:val="0"/>
          <w:numId w:val="1"/>
        </w:numPr>
      </w:pPr>
      <w:r w:rsidRPr="0066778B">
        <w:rPr>
          <w:b/>
          <w:bCs/>
        </w:rPr>
        <w:t>Quick Info:</w:t>
      </w:r>
      <w:r w:rsidRPr="0066778B">
        <w:t xml:space="preserve"> Small badges like </w:t>
      </w:r>
      <w:r w:rsidRPr="0066778B">
        <w:rPr>
          <w:b/>
          <w:bCs/>
        </w:rPr>
        <w:t>"Sapphire Glass"</w:t>
      </w:r>
      <w:r w:rsidRPr="0066778B">
        <w:t xml:space="preserve"> give you key facts about the watch quality instantly.</w:t>
      </w:r>
    </w:p>
    <w:p w14:paraId="75E12EE9" w14:textId="77777777" w:rsidR="0066778B" w:rsidRDefault="0066778B" w:rsidP="0066778B">
      <w:pPr>
        <w:numPr>
          <w:ilvl w:val="0"/>
          <w:numId w:val="1"/>
        </w:numPr>
      </w:pPr>
      <w:r w:rsidRPr="0066778B">
        <w:rPr>
          <w:b/>
          <w:bCs/>
        </w:rPr>
        <w:t>Action Buttons:</w:t>
      </w:r>
      <w:r w:rsidRPr="0066778B">
        <w:t xml:space="preserve"> Use the </w:t>
      </w:r>
      <w:r w:rsidRPr="0066778B">
        <w:rPr>
          <w:b/>
          <w:bCs/>
        </w:rPr>
        <w:t>"View Collections"</w:t>
      </w:r>
      <w:r w:rsidRPr="0066778B">
        <w:t xml:space="preserve"> button to jump straight to the watches.</w:t>
      </w:r>
    </w:p>
    <w:p w14:paraId="25E1BB0F" w14:textId="6CEFA02F" w:rsidR="0066778B" w:rsidRDefault="0066778B" w:rsidP="00451385">
      <w:pPr>
        <w:ind w:left="720" w:hanging="900"/>
      </w:pPr>
      <w:r w:rsidRPr="0066778B">
        <w:rPr>
          <w:noProof/>
        </w:rPr>
        <w:lastRenderedPageBreak/>
        <w:drawing>
          <wp:inline distT="0" distB="0" distL="0" distR="0" wp14:anchorId="3FE1286E" wp14:editId="6F346EF4">
            <wp:extent cx="5731510" cy="3044825"/>
            <wp:effectExtent l="0" t="0" r="2540" b="3175"/>
            <wp:docPr id="1447745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4596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0726" w14:textId="7FDB723B" w:rsidR="00451385" w:rsidRDefault="00451385" w:rsidP="00451385">
      <w:pPr>
        <w:ind w:left="720" w:hanging="810"/>
      </w:pPr>
      <w:r w:rsidRPr="00451385">
        <w:drawing>
          <wp:inline distT="0" distB="0" distL="0" distR="0" wp14:anchorId="20BA428A" wp14:editId="3E6625ED">
            <wp:extent cx="5731510" cy="3044825"/>
            <wp:effectExtent l="0" t="0" r="2540" b="3175"/>
            <wp:docPr id="7266516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51613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2AC1" w14:textId="49C886D3" w:rsidR="00451385" w:rsidRPr="0066778B" w:rsidRDefault="00451385" w:rsidP="00451385">
      <w:pPr>
        <w:ind w:left="720" w:hanging="810"/>
      </w:pPr>
      <w:r w:rsidRPr="00451385">
        <w:lastRenderedPageBreak/>
        <w:drawing>
          <wp:inline distT="0" distB="0" distL="0" distR="0" wp14:anchorId="2CE91A6E" wp14:editId="7D4D116C">
            <wp:extent cx="5731510" cy="3044825"/>
            <wp:effectExtent l="0" t="0" r="2540" b="3175"/>
            <wp:docPr id="19444950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95026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9A1A" w14:textId="77777777" w:rsidR="0066778B" w:rsidRPr="0066778B" w:rsidRDefault="0066778B" w:rsidP="0066778B">
      <w:pPr>
        <w:rPr>
          <w:b/>
          <w:bCs/>
        </w:rPr>
      </w:pPr>
      <w:r w:rsidRPr="0066778B">
        <w:rPr>
          <w:b/>
          <w:bCs/>
        </w:rPr>
        <w:t>3. Viewing the Watches (Products)</w:t>
      </w:r>
    </w:p>
    <w:p w14:paraId="3611C238" w14:textId="77777777" w:rsidR="0066778B" w:rsidRPr="0066778B" w:rsidRDefault="0066778B" w:rsidP="0066778B">
      <w:r w:rsidRPr="0066778B">
        <w:t xml:space="preserve">This section shows the three main watch collections: </w:t>
      </w:r>
      <w:r w:rsidRPr="0066778B">
        <w:rPr>
          <w:b/>
          <w:bCs/>
        </w:rPr>
        <w:t>SPORTZ, PREMIER, and SKELETON</w:t>
      </w:r>
      <w:r w:rsidRPr="0066778B">
        <w:t>.</w:t>
      </w:r>
    </w:p>
    <w:p w14:paraId="6254B1F6" w14:textId="77777777" w:rsidR="0066778B" w:rsidRPr="0066778B" w:rsidRDefault="0066778B" w:rsidP="0066778B">
      <w:pPr>
        <w:numPr>
          <w:ilvl w:val="0"/>
          <w:numId w:val="2"/>
        </w:numPr>
      </w:pPr>
      <w:r w:rsidRPr="0066778B">
        <w:rPr>
          <w:b/>
          <w:bCs/>
        </w:rPr>
        <w:t>Collection Details:</w:t>
      </w:r>
      <w:r w:rsidRPr="0066778B">
        <w:t xml:space="preserve"> Each card has a picture, a name, and a short description.</w:t>
      </w:r>
    </w:p>
    <w:p w14:paraId="663C1F7A" w14:textId="77777777" w:rsidR="0066778B" w:rsidRPr="0066778B" w:rsidRDefault="0066778B" w:rsidP="0066778B">
      <w:pPr>
        <w:numPr>
          <w:ilvl w:val="0"/>
          <w:numId w:val="2"/>
        </w:numPr>
      </w:pPr>
      <w:r w:rsidRPr="0066778B">
        <w:rPr>
          <w:b/>
          <w:bCs/>
        </w:rPr>
        <w:t>"View Details" Button:</w:t>
      </w:r>
      <w:r w:rsidRPr="0066778B">
        <w:t xml:space="preserve"> Use this button if you want to see more information about a specific watch line.</w:t>
      </w:r>
    </w:p>
    <w:p w14:paraId="2B9087DA" w14:textId="77777777" w:rsidR="0066778B" w:rsidRPr="0066778B" w:rsidRDefault="0066778B" w:rsidP="0066778B">
      <w:pPr>
        <w:numPr>
          <w:ilvl w:val="0"/>
          <w:numId w:val="2"/>
        </w:numPr>
      </w:pPr>
      <w:r w:rsidRPr="0066778B">
        <w:rPr>
          <w:b/>
          <w:bCs/>
        </w:rPr>
        <w:t>See a Bigger Picture:</w:t>
      </w:r>
      <w:r w:rsidRPr="0066778B">
        <w:t xml:space="preserve"> If you </w:t>
      </w:r>
      <w:r w:rsidRPr="0066778B">
        <w:rPr>
          <w:b/>
          <w:bCs/>
        </w:rPr>
        <w:t>click directly on any of the watch images</w:t>
      </w:r>
      <w:r w:rsidRPr="0066778B">
        <w:t>, a large pop-up window (called a Modal) will appear, showing you a bigger, clearer view of the watch.</w:t>
      </w:r>
    </w:p>
    <w:p w14:paraId="62B88BB0" w14:textId="77777777" w:rsidR="0066778B" w:rsidRDefault="0066778B" w:rsidP="0066778B">
      <w:pPr>
        <w:numPr>
          <w:ilvl w:val="1"/>
          <w:numId w:val="2"/>
        </w:numPr>
      </w:pPr>
      <w:r w:rsidRPr="0066778B">
        <w:t xml:space="preserve">To close this large view, click the </w:t>
      </w:r>
      <w:r w:rsidRPr="0066778B">
        <w:rPr>
          <w:b/>
          <w:bCs/>
        </w:rPr>
        <w:t>'</w:t>
      </w:r>
      <w:r w:rsidRPr="0066778B">
        <w:rPr>
          <w:rFonts w:ascii="Segoe UI Symbol" w:hAnsi="Segoe UI Symbol" w:cs="Segoe UI Symbol"/>
          <w:b/>
          <w:bCs/>
        </w:rPr>
        <w:t>✕</w:t>
      </w:r>
      <w:r w:rsidRPr="0066778B">
        <w:rPr>
          <w:b/>
          <w:bCs/>
        </w:rPr>
        <w:t>' button</w:t>
      </w:r>
      <w:r w:rsidRPr="0066778B">
        <w:t xml:space="preserve"> or press the </w:t>
      </w:r>
      <w:r w:rsidRPr="0066778B">
        <w:rPr>
          <w:b/>
          <w:bCs/>
        </w:rPr>
        <w:t>Escape key</w:t>
      </w:r>
      <w:r w:rsidRPr="0066778B">
        <w:t xml:space="preserve"> on your keyboard.</w:t>
      </w:r>
    </w:p>
    <w:p w14:paraId="6FB81529" w14:textId="0078C46A" w:rsidR="0066778B" w:rsidRDefault="0066778B" w:rsidP="00451385">
      <w:pPr>
        <w:ind w:left="1440" w:hanging="1530"/>
      </w:pPr>
      <w:r w:rsidRPr="0066778B">
        <w:rPr>
          <w:noProof/>
        </w:rPr>
        <w:lastRenderedPageBreak/>
        <w:drawing>
          <wp:inline distT="0" distB="0" distL="0" distR="0" wp14:anchorId="3413CDBB" wp14:editId="4C820EEA">
            <wp:extent cx="5731510" cy="3044825"/>
            <wp:effectExtent l="0" t="0" r="2540" b="3175"/>
            <wp:docPr id="4127158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1581" name="Picture 1" descr="A screenshot of a websit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1FC6" w14:textId="0EE9358D" w:rsidR="00451385" w:rsidRDefault="00451385" w:rsidP="00451385">
      <w:pPr>
        <w:ind w:left="1440" w:hanging="1530"/>
      </w:pPr>
      <w:r w:rsidRPr="00451385">
        <w:drawing>
          <wp:inline distT="0" distB="0" distL="0" distR="0" wp14:anchorId="23B81ACC" wp14:editId="55F0ACC4">
            <wp:extent cx="5731510" cy="3044825"/>
            <wp:effectExtent l="0" t="0" r="2540" b="3175"/>
            <wp:docPr id="4373245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24538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A713" w14:textId="6938F944" w:rsidR="00451385" w:rsidRPr="0066778B" w:rsidRDefault="00451385" w:rsidP="00451385">
      <w:pPr>
        <w:ind w:left="1440" w:hanging="1530"/>
      </w:pPr>
      <w:r w:rsidRPr="00451385">
        <w:lastRenderedPageBreak/>
        <w:drawing>
          <wp:inline distT="0" distB="0" distL="0" distR="0" wp14:anchorId="49BF828A" wp14:editId="399C7300">
            <wp:extent cx="5731510" cy="3044825"/>
            <wp:effectExtent l="0" t="0" r="2540" b="3175"/>
            <wp:docPr id="509172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7256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C271" w14:textId="77777777" w:rsidR="0066778B" w:rsidRPr="0066778B" w:rsidRDefault="0066778B" w:rsidP="0066778B">
      <w:pPr>
        <w:rPr>
          <w:b/>
          <w:bCs/>
        </w:rPr>
      </w:pPr>
      <w:r w:rsidRPr="0066778B">
        <w:rPr>
          <w:b/>
          <w:bCs/>
        </w:rPr>
        <w:t>4. How to Get in Touch (Contact)</w:t>
      </w:r>
    </w:p>
    <w:p w14:paraId="42D74B48" w14:textId="77777777" w:rsidR="0066778B" w:rsidRPr="0066778B" w:rsidRDefault="0066778B" w:rsidP="0066778B">
      <w:r w:rsidRPr="0066778B">
        <w:t>At the bottom of the page, you'll find the contact information.</w:t>
      </w:r>
    </w:p>
    <w:p w14:paraId="586FE804" w14:textId="77777777" w:rsidR="0066778B" w:rsidRPr="0066778B" w:rsidRDefault="0066778B" w:rsidP="0066778B">
      <w:pPr>
        <w:numPr>
          <w:ilvl w:val="0"/>
          <w:numId w:val="3"/>
        </w:numPr>
      </w:pPr>
      <w:r w:rsidRPr="0066778B">
        <w:rPr>
          <w:b/>
          <w:bCs/>
        </w:rPr>
        <w:t>Email and Phone:</w:t>
      </w:r>
      <w:r w:rsidRPr="0066778B">
        <w:t xml:space="preserve"> The company's direct contact details are listed here.</w:t>
      </w:r>
    </w:p>
    <w:p w14:paraId="5824B9A4" w14:textId="77777777" w:rsidR="0066778B" w:rsidRPr="0066778B" w:rsidRDefault="0066778B" w:rsidP="0066778B">
      <w:pPr>
        <w:numPr>
          <w:ilvl w:val="0"/>
          <w:numId w:val="3"/>
        </w:numPr>
      </w:pPr>
      <w:r w:rsidRPr="0066778B">
        <w:rPr>
          <w:b/>
          <w:bCs/>
        </w:rPr>
        <w:t>Contact Form:</w:t>
      </w:r>
      <w:r w:rsidRPr="0066778B">
        <w:t xml:space="preserve"> Fill out the </w:t>
      </w:r>
      <w:r w:rsidRPr="0066778B">
        <w:rPr>
          <w:b/>
          <w:bCs/>
        </w:rPr>
        <w:t>Name</w:t>
      </w:r>
      <w:r w:rsidRPr="0066778B">
        <w:t xml:space="preserve">, </w:t>
      </w:r>
      <w:r w:rsidRPr="0066778B">
        <w:rPr>
          <w:b/>
          <w:bCs/>
        </w:rPr>
        <w:t>Email</w:t>
      </w:r>
      <w:r w:rsidRPr="0066778B">
        <w:t xml:space="preserve">, and </w:t>
      </w:r>
      <w:r w:rsidRPr="0066778B">
        <w:rPr>
          <w:b/>
          <w:bCs/>
        </w:rPr>
        <w:t>Message</w:t>
      </w:r>
      <w:r w:rsidRPr="0066778B">
        <w:t xml:space="preserve"> fields. When you click </w:t>
      </w:r>
      <w:r w:rsidRPr="0066778B">
        <w:rPr>
          <w:b/>
          <w:bCs/>
        </w:rPr>
        <w:t>"Send Message,"</w:t>
      </w:r>
      <w:r w:rsidRPr="0066778B">
        <w:t xml:space="preserve"> the website will show you a thank-you message confirming the form was ready to send. </w:t>
      </w:r>
      <w:r w:rsidRPr="0066778B">
        <w:rPr>
          <w:i/>
          <w:iCs/>
        </w:rPr>
        <w:t>(Note: This is a design demo and does not send a real email.)</w:t>
      </w:r>
    </w:p>
    <w:p w14:paraId="1FD5C13D" w14:textId="1D43E97C" w:rsidR="0066778B" w:rsidRDefault="0066778B" w:rsidP="00451385">
      <w:pPr>
        <w:ind w:left="720" w:hanging="1530"/>
      </w:pPr>
      <w:r w:rsidRPr="0066778B">
        <w:rPr>
          <w:noProof/>
        </w:rPr>
        <w:drawing>
          <wp:inline distT="0" distB="0" distL="0" distR="0" wp14:anchorId="516106B3" wp14:editId="19214E3B">
            <wp:extent cx="5731510" cy="3044825"/>
            <wp:effectExtent l="0" t="0" r="2540" b="3175"/>
            <wp:docPr id="2127434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3468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A5F7" w14:textId="3A7056B3" w:rsidR="00451385" w:rsidRPr="0066778B" w:rsidRDefault="00451385" w:rsidP="00451385">
      <w:pPr>
        <w:ind w:left="720" w:hanging="1530"/>
      </w:pPr>
      <w:r w:rsidRPr="00451385">
        <w:lastRenderedPageBreak/>
        <w:drawing>
          <wp:inline distT="0" distB="0" distL="0" distR="0" wp14:anchorId="02BADE95" wp14:editId="57776CEB">
            <wp:extent cx="5731510" cy="3044825"/>
            <wp:effectExtent l="0" t="0" r="2540" b="3175"/>
            <wp:docPr id="5260610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100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C0C4" w14:textId="77777777" w:rsidR="0066778B" w:rsidRPr="0066778B" w:rsidRDefault="0066778B" w:rsidP="0066778B">
      <w:pPr>
        <w:rPr>
          <w:b/>
          <w:bCs/>
        </w:rPr>
      </w:pPr>
      <w:r w:rsidRPr="0066778B">
        <w:rPr>
          <w:rFonts w:ascii="Segoe UI Emoji" w:hAnsi="Segoe UI Emoji" w:cs="Segoe UI Emoji"/>
          <w:b/>
          <w:bCs/>
        </w:rPr>
        <w:t>✨</w:t>
      </w:r>
      <w:r w:rsidRPr="0066778B">
        <w:rPr>
          <w:b/>
          <w:bCs/>
        </w:rPr>
        <w:t xml:space="preserve"> Special Fun Features</w:t>
      </w:r>
    </w:p>
    <w:p w14:paraId="62D9E02A" w14:textId="77777777" w:rsidR="0066778B" w:rsidRPr="0066778B" w:rsidRDefault="0066778B" w:rsidP="0066778B">
      <w:r w:rsidRPr="0066778B">
        <w:t>The website has a few extra touches for a high-end feel:</w:t>
      </w:r>
    </w:p>
    <w:p w14:paraId="62B9E1CF" w14:textId="77777777" w:rsidR="0066778B" w:rsidRPr="0066778B" w:rsidRDefault="0066778B" w:rsidP="0066778B">
      <w:pPr>
        <w:numPr>
          <w:ilvl w:val="0"/>
          <w:numId w:val="4"/>
        </w:numPr>
      </w:pPr>
      <w:r w:rsidRPr="0066778B">
        <w:rPr>
          <w:b/>
          <w:bCs/>
        </w:rPr>
        <w:t>Floating Buy Button:</w:t>
      </w:r>
      <w:r w:rsidRPr="0066778B">
        <w:t xml:space="preserve"> The prominent </w:t>
      </w:r>
      <w:r w:rsidRPr="0066778B">
        <w:rPr>
          <w:b/>
          <w:bCs/>
        </w:rPr>
        <w:t>"Buy with PayPal"</w:t>
      </w:r>
      <w:r w:rsidRPr="0066778B">
        <w:t xml:space="preserve"> button stays locked to the bottom-right of your screen, making it accessible from any part of the website if you decide to buy.</w:t>
      </w:r>
    </w:p>
    <w:p w14:paraId="126B484D" w14:textId="5AC32272" w:rsidR="0066778B" w:rsidRDefault="0066778B">
      <w:r w:rsidRPr="0066778B">
        <w:rPr>
          <w:noProof/>
        </w:rPr>
        <w:drawing>
          <wp:inline distT="0" distB="0" distL="0" distR="0" wp14:anchorId="0B0D46DC" wp14:editId="6DF9FCE4">
            <wp:extent cx="5731510" cy="663575"/>
            <wp:effectExtent l="0" t="0" r="2540" b="3175"/>
            <wp:docPr id="2076391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91170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t="78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7395F" w14:textId="2FB6D5E4" w:rsidR="00451385" w:rsidRDefault="00451385">
      <w:r w:rsidRPr="00451385">
        <w:drawing>
          <wp:inline distT="0" distB="0" distL="0" distR="0" wp14:anchorId="143857A9" wp14:editId="13E4F2F4">
            <wp:extent cx="5731510" cy="3044825"/>
            <wp:effectExtent l="0" t="0" r="2540" b="3175"/>
            <wp:docPr id="17792113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11305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138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C21859"/>
    <w:multiLevelType w:val="multilevel"/>
    <w:tmpl w:val="98FEE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EA799E"/>
    <w:multiLevelType w:val="multilevel"/>
    <w:tmpl w:val="CAF6E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BB45196"/>
    <w:multiLevelType w:val="multilevel"/>
    <w:tmpl w:val="48601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D0A4BD3"/>
    <w:multiLevelType w:val="multilevel"/>
    <w:tmpl w:val="370C5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4150074">
    <w:abstractNumId w:val="1"/>
  </w:num>
  <w:num w:numId="2" w16cid:durableId="1036587673">
    <w:abstractNumId w:val="2"/>
  </w:num>
  <w:num w:numId="3" w16cid:durableId="1538346358">
    <w:abstractNumId w:val="0"/>
  </w:num>
  <w:num w:numId="4" w16cid:durableId="10489159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78B"/>
    <w:rsid w:val="00451385"/>
    <w:rsid w:val="0066778B"/>
    <w:rsid w:val="00C61695"/>
    <w:rsid w:val="00E94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5619D"/>
  <w15:chartTrackingRefBased/>
  <w15:docId w15:val="{876C6835-9337-4277-B6D7-618D300D9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77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77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77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77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77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77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77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77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77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7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77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77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77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77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77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77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77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77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77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77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77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77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77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77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77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77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77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77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778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408</Words>
  <Characters>2329</Characters>
  <Application>Microsoft Office Word</Application>
  <DocSecurity>0</DocSecurity>
  <Lines>19</Lines>
  <Paragraphs>5</Paragraphs>
  <ScaleCrop>false</ScaleCrop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Esha shahid [Student-PECS]</dc:creator>
  <cp:keywords/>
  <dc:description/>
  <cp:lastModifiedBy>Esha shahid [Student-PECS]</cp:lastModifiedBy>
  <cp:revision>2</cp:revision>
  <dcterms:created xsi:type="dcterms:W3CDTF">2025-10-19T23:23:00Z</dcterms:created>
  <dcterms:modified xsi:type="dcterms:W3CDTF">2025-10-19T23:33:00Z</dcterms:modified>
</cp:coreProperties>
</file>